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9" w:rsidRDefault="00415C99">
      <w:r w:rsidRPr="00415C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-234746</wp:posOffset>
            </wp:positionH>
            <wp:positionV relativeFrom="paragraph">
              <wp:posOffset>-538935</wp:posOffset>
            </wp:positionV>
            <wp:extent cx="3636537" cy="992037"/>
            <wp:effectExtent l="0" t="0" r="3810" b="0"/>
            <wp:wrapNone/>
            <wp:docPr id="10" name="Рисунок 10" descr="D:\00_Brendbook\01_RANHiGS_SPb\01_Logo\03_Horizontal\png\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_Brendbook\01_RANHiGS_SPb\01_Logo\03_Horizontal\png\Logo_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913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678" w:rsidRPr="00415C99" w:rsidRDefault="00415C99" w:rsidP="000C2678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415C99" w:rsidRPr="00415C99" w:rsidRDefault="00415C99" w:rsidP="00415C9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99" w:rsidRPr="00415C99" w:rsidRDefault="000C2678" w:rsidP="00415C99">
      <w:pPr>
        <w:pStyle w:val="a7"/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15C99" w:rsidRPr="00415C99" w:rsidRDefault="00415C99" w:rsidP="00415C99">
      <w:pPr>
        <w:pStyle w:val="a7"/>
        <w:spacing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7DEF" w:rsidRDefault="00415C99" w:rsidP="00895B34">
      <w:pPr>
        <w:pStyle w:val="a9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415C99">
        <w:rPr>
          <w:sz w:val="28"/>
          <w:szCs w:val="28"/>
        </w:rPr>
        <w:t xml:space="preserve">Северо-Западный институт управления </w:t>
      </w:r>
      <w:r w:rsidR="00895B34">
        <w:rPr>
          <w:sz w:val="28"/>
          <w:szCs w:val="28"/>
        </w:rPr>
        <w:t xml:space="preserve">– филиал Российской академии народного хозяйства и государственной службы при Президенте Российской Федерации (СЗИУ РАНХиГС) приглашает пройти </w:t>
      </w:r>
    </w:p>
    <w:p w:rsidR="00F57DEF" w:rsidRDefault="00895B34" w:rsidP="00F57DEF">
      <w:pPr>
        <w:pStyle w:val="a9"/>
        <w:spacing w:before="0" w:beforeAutospacing="0" w:after="0" w:afterAutospacing="0" w:line="300" w:lineRule="auto"/>
        <w:ind w:firstLine="709"/>
        <w:jc w:val="center"/>
        <w:rPr>
          <w:b/>
          <w:sz w:val="32"/>
          <w:szCs w:val="32"/>
          <w:u w:val="single"/>
        </w:rPr>
      </w:pPr>
      <w:r w:rsidRPr="00F57DEF">
        <w:rPr>
          <w:b/>
          <w:sz w:val="32"/>
          <w:szCs w:val="32"/>
          <w:u w:val="single"/>
        </w:rPr>
        <w:t>бесплатное дистанционное обучение</w:t>
      </w:r>
    </w:p>
    <w:p w:rsidR="00895B34" w:rsidRPr="00415C99" w:rsidRDefault="00415C99" w:rsidP="00F57DEF">
      <w:pPr>
        <w:pStyle w:val="a9"/>
        <w:spacing w:before="0" w:beforeAutospacing="0" w:after="0" w:afterAutospacing="0" w:line="300" w:lineRule="auto"/>
        <w:jc w:val="both"/>
        <w:rPr>
          <w:sz w:val="28"/>
          <w:szCs w:val="28"/>
          <w:shd w:val="clear" w:color="auto" w:fill="FFFFFF"/>
        </w:rPr>
      </w:pPr>
      <w:r w:rsidRPr="00415C99">
        <w:rPr>
          <w:sz w:val="28"/>
          <w:szCs w:val="28"/>
        </w:rPr>
        <w:t xml:space="preserve">по актуальным программам профессиональной переподготовки </w:t>
      </w:r>
      <w:r>
        <w:rPr>
          <w:sz w:val="28"/>
          <w:szCs w:val="28"/>
        </w:rPr>
        <w:t>и</w:t>
      </w:r>
      <w:r w:rsidRPr="00415C99">
        <w:rPr>
          <w:sz w:val="28"/>
          <w:szCs w:val="28"/>
        </w:rPr>
        <w:t xml:space="preserve"> повышения квалификации</w:t>
      </w:r>
      <w:r w:rsidR="00895B34" w:rsidRPr="00895B34">
        <w:rPr>
          <w:sz w:val="28"/>
          <w:szCs w:val="28"/>
        </w:rPr>
        <w:t xml:space="preserve"> </w:t>
      </w:r>
      <w:r w:rsidR="00895B34" w:rsidRPr="00415C99">
        <w:rPr>
          <w:sz w:val="28"/>
          <w:szCs w:val="28"/>
        </w:rPr>
        <w:t xml:space="preserve">в рамках федерального проекта «Содействие занятости» национального проекта «Демография», утвержденной </w:t>
      </w:r>
      <w:r w:rsidR="00895B34" w:rsidRPr="00415C99">
        <w:rPr>
          <w:sz w:val="28"/>
          <w:szCs w:val="28"/>
          <w:shd w:val="clear" w:color="auto" w:fill="FFFFFF"/>
        </w:rPr>
        <w:t>постановлением Правительства Российской Федерации</w:t>
      </w:r>
      <w:r w:rsidR="00895B34">
        <w:rPr>
          <w:sz w:val="28"/>
          <w:szCs w:val="28"/>
          <w:shd w:val="clear" w:color="auto" w:fill="FFFFFF"/>
        </w:rPr>
        <w:t xml:space="preserve">     </w:t>
      </w:r>
      <w:r w:rsidR="00895B34" w:rsidRPr="00415C99">
        <w:rPr>
          <w:sz w:val="28"/>
          <w:szCs w:val="28"/>
          <w:shd w:val="clear" w:color="auto" w:fill="FFFFFF"/>
        </w:rPr>
        <w:t xml:space="preserve">      от 13 марта 2021 № 369 </w:t>
      </w:r>
      <w:r w:rsidR="00895B34" w:rsidRPr="00415C99">
        <w:rPr>
          <w:sz w:val="28"/>
          <w:szCs w:val="28"/>
        </w:rPr>
        <w:t>(ред. от 18.03.2022 г.)</w:t>
      </w:r>
      <w:r w:rsidR="00895B34" w:rsidRPr="00415C99">
        <w:rPr>
          <w:sz w:val="28"/>
          <w:szCs w:val="28"/>
          <w:shd w:val="clear" w:color="auto" w:fill="FFFFFF"/>
        </w:rPr>
        <w:t xml:space="preserve">. </w:t>
      </w: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 xml:space="preserve">Условиями участия граждан в мероприятиях является отнесение их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5C99">
        <w:rPr>
          <w:rFonts w:ascii="Times New Roman" w:hAnsi="Times New Roman" w:cs="Times New Roman"/>
          <w:sz w:val="28"/>
          <w:szCs w:val="28"/>
        </w:rPr>
        <w:t>к одной из следующих категорий:</w:t>
      </w: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 xml:space="preserve">- граждане в возрасте 50 лет и старше, граждане </w:t>
      </w:r>
      <w:proofErr w:type="spellStart"/>
      <w:r w:rsidRPr="00415C9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15C99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 xml:space="preserve">- женщины, находящиеся в отпуске по уходу за ребенком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5C99">
        <w:rPr>
          <w:rFonts w:ascii="Times New Roman" w:hAnsi="Times New Roman" w:cs="Times New Roman"/>
          <w:sz w:val="28"/>
          <w:szCs w:val="28"/>
        </w:rPr>
        <w:t>до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99">
        <w:rPr>
          <w:rFonts w:ascii="Times New Roman" w:hAnsi="Times New Roman" w:cs="Times New Roman"/>
          <w:sz w:val="28"/>
          <w:szCs w:val="28"/>
        </w:rPr>
        <w:t>им возраста 3-х лет;</w:t>
      </w:r>
    </w:p>
    <w:p w:rsidR="00462B44" w:rsidRPr="00415C99" w:rsidRDefault="00462B44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женщины, не состоящие в трудовых отношениях и имеющие детей дошкольного возраста в возрасте от 0 до 7 лет;</w:t>
      </w: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>- молодежь в возрасте до 35 лет включительно, относящаяся к категориям:</w:t>
      </w: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 xml:space="preserve">- граждан, которые </w:t>
      </w:r>
      <w:proofErr w:type="gramStart"/>
      <w:r w:rsidRPr="00415C9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415C99">
        <w:rPr>
          <w:rFonts w:ascii="Times New Roman" w:hAnsi="Times New Roman" w:cs="Times New Roman"/>
          <w:sz w:val="28"/>
          <w:szCs w:val="28"/>
        </w:rPr>
        <w:t xml:space="preserve"> военной службы по призыву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5C99">
        <w:rPr>
          <w:rFonts w:ascii="Times New Roman" w:hAnsi="Times New Roman" w:cs="Times New Roman"/>
          <w:sz w:val="28"/>
          <w:szCs w:val="28"/>
        </w:rPr>
        <w:t>не являются занятыми в соответствии с законодательством о занятости населения в течение 4 месяцев и более;</w:t>
      </w: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 xml:space="preserve">- граждан, которые </w:t>
      </w:r>
      <w:proofErr w:type="gramStart"/>
      <w:r w:rsidRPr="00415C99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415C99">
        <w:rPr>
          <w:rFonts w:ascii="Times New Roman" w:hAnsi="Times New Roman" w:cs="Times New Roman"/>
          <w:sz w:val="28"/>
          <w:szCs w:val="28"/>
        </w:rPr>
        <w:t xml:space="preserve"> им документа об образовании (квалификации)   не являются занятыми в соответствии с законодательством о занятости населения в течение 4 месяцев и более;</w:t>
      </w:r>
    </w:p>
    <w:p w:rsid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 xml:space="preserve">- граждан, завершающих </w:t>
      </w:r>
      <w:proofErr w:type="gramStart"/>
      <w:r w:rsidRPr="00415C9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15C9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или высшего образования в текущем </w:t>
      </w:r>
      <w:r w:rsidRPr="00415C99">
        <w:rPr>
          <w:rFonts w:ascii="Times New Roman" w:hAnsi="Times New Roman" w:cs="Times New Roman"/>
          <w:sz w:val="28"/>
          <w:szCs w:val="28"/>
        </w:rPr>
        <w:lastRenderedPageBreak/>
        <w:t>календарном году, обратившихся в органы службы занятости, для которых отсутствует подходящая работа по полученной профессии (специальности).</w:t>
      </w:r>
    </w:p>
    <w:p w:rsidR="00197CF3" w:rsidRPr="00197CF3" w:rsidRDefault="00197CF3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F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1F6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97CF3">
        <w:rPr>
          <w:rFonts w:ascii="Times New Roman" w:hAnsi="Times New Roman" w:cs="Times New Roman"/>
          <w:color w:val="000000"/>
          <w:sz w:val="28"/>
          <w:szCs w:val="28"/>
        </w:rPr>
        <w:t>раждан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</w:t>
      </w:r>
      <w:r w:rsidR="00F91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7CF3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сокращением численности или штата работников организации индивидуального предпринимателя и возможным расторжением трудовых договоров)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>Обучение проводится преподавателями СЗИУ РАНХиГС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15C99">
        <w:rPr>
          <w:rFonts w:ascii="Times New Roman" w:hAnsi="Times New Roman" w:cs="Times New Roman"/>
          <w:sz w:val="28"/>
          <w:szCs w:val="28"/>
        </w:rPr>
        <w:t xml:space="preserve"> применением </w:t>
      </w:r>
      <w:proofErr w:type="gramStart"/>
      <w:r w:rsidRPr="00415C99"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 w:rsidRPr="00415C99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462B44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C9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программы, граждане, принявшие участие в обучении, получат</w:t>
      </w:r>
      <w:r w:rsidR="00462B4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62B44" w:rsidRDefault="00462B44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15C99" w:rsidRPr="004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востребованные профессиональные навыки; </w:t>
      </w:r>
    </w:p>
    <w:p w:rsidR="00462B44" w:rsidRDefault="00462B44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15C99" w:rsidRPr="004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 о квалификации, либо удостоверение о повышении квалификации,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15C99" w:rsidRPr="00415C99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мости</w:t>
      </w:r>
      <w:r w:rsidR="00415C99" w:rsidRPr="004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программы;</w:t>
      </w:r>
    </w:p>
    <w:p w:rsidR="00415C99" w:rsidRPr="00415C99" w:rsidRDefault="00462B44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15C99" w:rsidRPr="00415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трудоустройства на имеющиеся вакансии в регионе.</w:t>
      </w: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C99">
        <w:rPr>
          <w:rFonts w:ascii="Times New Roman" w:hAnsi="Times New Roman" w:cs="Times New Roman"/>
          <w:b/>
          <w:sz w:val="28"/>
          <w:szCs w:val="28"/>
        </w:rPr>
        <w:t>Для включения в учебную группу необходима регистрация на портале «Работа в России» (</w:t>
      </w:r>
      <w:proofErr w:type="spellStart"/>
      <w:r w:rsidRPr="00415C99">
        <w:rPr>
          <w:rFonts w:ascii="Times New Roman" w:hAnsi="Times New Roman" w:cs="Times New Roman"/>
          <w:b/>
          <w:sz w:val="28"/>
          <w:szCs w:val="28"/>
        </w:rPr>
        <w:t>trudvsem.ru</w:t>
      </w:r>
      <w:proofErr w:type="spellEnd"/>
      <w:r w:rsidRPr="00415C99">
        <w:rPr>
          <w:rFonts w:ascii="Times New Roman" w:hAnsi="Times New Roman" w:cs="Times New Roman"/>
          <w:b/>
          <w:sz w:val="28"/>
          <w:szCs w:val="28"/>
        </w:rPr>
        <w:t>).</w:t>
      </w: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 xml:space="preserve">Координатором в </w:t>
      </w:r>
      <w:proofErr w:type="gramStart"/>
      <w:r w:rsidRPr="00415C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5C99">
        <w:rPr>
          <w:rFonts w:ascii="Times New Roman" w:hAnsi="Times New Roman" w:cs="Times New Roman"/>
          <w:sz w:val="28"/>
          <w:szCs w:val="28"/>
        </w:rPr>
        <w:t xml:space="preserve">. Пскове определён преподаватель СЗИУ доцент Куликов Андрей Вячеславович, м.т. 8(911)363-49-68, </w:t>
      </w:r>
      <w:r w:rsidRPr="00415C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5C99">
        <w:rPr>
          <w:rFonts w:ascii="Times New Roman" w:hAnsi="Times New Roman" w:cs="Times New Roman"/>
          <w:sz w:val="28"/>
          <w:szCs w:val="28"/>
        </w:rPr>
        <w:t>-</w:t>
      </w:r>
      <w:r w:rsidRPr="00415C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5C9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15C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pskov</w:t>
        </w:r>
        <w:r w:rsidRPr="00415C9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15C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ranepa</w:t>
        </w:r>
        <w:r w:rsidRPr="00415C9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415C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15C9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415C9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62B44" w:rsidRDefault="00462B44" w:rsidP="00415C99">
      <w:pPr>
        <w:pStyle w:val="a7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99" w:rsidRPr="00415C99" w:rsidRDefault="00415C99" w:rsidP="00415C99">
      <w:pPr>
        <w:pStyle w:val="a7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C9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62B44">
        <w:rPr>
          <w:rFonts w:ascii="Times New Roman" w:hAnsi="Times New Roman" w:cs="Times New Roman"/>
          <w:sz w:val="28"/>
          <w:szCs w:val="28"/>
        </w:rPr>
        <w:t>перечень программ профессиональной переподготовки и повышения квалификации.</w:t>
      </w: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C99" w:rsidRPr="00415C99" w:rsidRDefault="00415C99" w:rsidP="00415C99">
      <w:pPr>
        <w:pStyle w:val="a7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0D3" w:rsidRDefault="002B70D3" w:rsidP="00415C99">
      <w:pPr>
        <w:tabs>
          <w:tab w:val="left" w:pos="3940"/>
        </w:tabs>
        <w:rPr>
          <w:sz w:val="28"/>
          <w:szCs w:val="28"/>
        </w:rPr>
      </w:pPr>
    </w:p>
    <w:p w:rsidR="00462B44" w:rsidRDefault="00462B44" w:rsidP="00415C99">
      <w:pPr>
        <w:tabs>
          <w:tab w:val="left" w:pos="3940"/>
        </w:tabs>
        <w:rPr>
          <w:sz w:val="28"/>
          <w:szCs w:val="28"/>
        </w:rPr>
      </w:pPr>
    </w:p>
    <w:p w:rsidR="00462B44" w:rsidRDefault="00462B44" w:rsidP="00415C99">
      <w:pPr>
        <w:tabs>
          <w:tab w:val="left" w:pos="3940"/>
        </w:tabs>
        <w:rPr>
          <w:sz w:val="28"/>
          <w:szCs w:val="28"/>
        </w:rPr>
      </w:pPr>
    </w:p>
    <w:p w:rsidR="00462B44" w:rsidRDefault="00462B44" w:rsidP="00415C99">
      <w:pPr>
        <w:tabs>
          <w:tab w:val="left" w:pos="3940"/>
        </w:tabs>
        <w:rPr>
          <w:sz w:val="28"/>
          <w:szCs w:val="28"/>
        </w:rPr>
      </w:pPr>
    </w:p>
    <w:p w:rsidR="00462B44" w:rsidRDefault="00462B44" w:rsidP="00415C99">
      <w:pPr>
        <w:tabs>
          <w:tab w:val="left" w:pos="3940"/>
        </w:tabs>
        <w:rPr>
          <w:sz w:val="28"/>
          <w:szCs w:val="28"/>
        </w:rPr>
      </w:pPr>
    </w:p>
    <w:p w:rsidR="00462B44" w:rsidRDefault="00462B44" w:rsidP="00415C99">
      <w:pPr>
        <w:tabs>
          <w:tab w:val="left" w:pos="3940"/>
        </w:tabs>
        <w:rPr>
          <w:sz w:val="28"/>
          <w:szCs w:val="28"/>
        </w:rPr>
      </w:pPr>
    </w:p>
    <w:p w:rsidR="00415C99" w:rsidRPr="003B6977" w:rsidRDefault="00197CF3" w:rsidP="00415C99">
      <w:pPr>
        <w:pStyle w:val="a7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5C99" w:rsidRPr="003B6977">
        <w:rPr>
          <w:rFonts w:ascii="Times New Roman" w:hAnsi="Times New Roman" w:cs="Times New Roman"/>
          <w:sz w:val="28"/>
          <w:szCs w:val="28"/>
        </w:rPr>
        <w:t>риложение</w:t>
      </w:r>
    </w:p>
    <w:p w:rsidR="00415C99" w:rsidRPr="00E75AE3" w:rsidRDefault="00415C99" w:rsidP="00415C99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E3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tbl>
      <w:tblPr>
        <w:tblStyle w:val="aa"/>
        <w:tblW w:w="9606" w:type="dxa"/>
        <w:tblLook w:val="04A0"/>
      </w:tblPr>
      <w:tblGrid>
        <w:gridCol w:w="770"/>
        <w:gridCol w:w="7276"/>
        <w:gridCol w:w="1560"/>
      </w:tblGrid>
      <w:tr w:rsidR="00415C99" w:rsidRPr="00E75AE3" w:rsidTr="00422E44">
        <w:tc>
          <w:tcPr>
            <w:tcW w:w="770" w:type="dxa"/>
          </w:tcPr>
          <w:p w:rsidR="00415C99" w:rsidRPr="00E75AE3" w:rsidRDefault="00415C99" w:rsidP="00422E44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3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276" w:type="dxa"/>
          </w:tcPr>
          <w:p w:rsidR="00415C99" w:rsidRPr="00E75AE3" w:rsidRDefault="00415C99" w:rsidP="00422E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дополнительной профессиональной программы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Бухгалтерский учет и налогообложение 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хозяйственной деятельности и аудит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в сфере культуры 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система в сфере закупок товаров, работ и услуг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(со знанием медиации) 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документацией организации (</w:t>
            </w:r>
            <w:proofErr w:type="spellStart"/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управлению, технической эксплуатации и обслуживанию общего имущества МКД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персоналом 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управление на предприятии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</w:tbl>
    <w:p w:rsidR="00415C99" w:rsidRPr="00E75AE3" w:rsidRDefault="00415C99" w:rsidP="00415C99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C99" w:rsidRPr="00E75AE3" w:rsidRDefault="00415C99" w:rsidP="00415C99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E3"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</w:p>
    <w:tbl>
      <w:tblPr>
        <w:tblStyle w:val="aa"/>
        <w:tblW w:w="9606" w:type="dxa"/>
        <w:tblLayout w:type="fixed"/>
        <w:tblLook w:val="04A0"/>
      </w:tblPr>
      <w:tblGrid>
        <w:gridCol w:w="770"/>
        <w:gridCol w:w="7276"/>
        <w:gridCol w:w="1560"/>
      </w:tblGrid>
      <w:tr w:rsidR="00415C99" w:rsidRPr="00E75AE3" w:rsidTr="00422E44">
        <w:tc>
          <w:tcPr>
            <w:tcW w:w="770" w:type="dxa"/>
          </w:tcPr>
          <w:p w:rsidR="00415C99" w:rsidRPr="00E75AE3" w:rsidRDefault="00415C99" w:rsidP="00422E44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3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276" w:type="dxa"/>
          </w:tcPr>
          <w:p w:rsidR="00415C99" w:rsidRPr="00E75AE3" w:rsidRDefault="00415C99" w:rsidP="00422E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дополнительной профессиональной программы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Digital-преподаватель: практики и инструменты организации </w:t>
            </w:r>
            <w:proofErr w:type="gramStart"/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</w:t>
            </w:r>
            <w:proofErr w:type="gramEnd"/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дистанционного обучения 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бухгалтерского учета и налогообложения 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бухгалтерского учета, анализа хозяйственной деятельности и аудита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 и территориальное планирование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Диверсификация предприятий оборонно-промышленного комплекса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 охрана труда на производстве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15C99" w:rsidRPr="00E75AE3" w:rsidTr="00422E44">
        <w:tc>
          <w:tcPr>
            <w:tcW w:w="770" w:type="dxa"/>
            <w:vAlign w:val="center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6" w:type="dxa"/>
            <w:vAlign w:val="center"/>
          </w:tcPr>
          <w:p w:rsidR="00415C99" w:rsidRPr="00E75AE3" w:rsidRDefault="00415C99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работ и услуг отдельными видами юридических лиц (ФЗ-223)</w:t>
            </w:r>
          </w:p>
        </w:tc>
        <w:tc>
          <w:tcPr>
            <w:tcW w:w="1560" w:type="dxa"/>
          </w:tcPr>
          <w:p w:rsidR="00415C99" w:rsidRPr="00E75AE3" w:rsidRDefault="00415C99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2D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 и архитектура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2D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Интернет-маркетинг: цифровые технологии в продвижении  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2D3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кадровой работы, делопроизводство и архивоведение 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2D3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продажам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2D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объектов ЖКХ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2D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сфере культуры 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2D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государственными и муниципальными закупками 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2D3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образовательными системами 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8B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человеческими ресурсами (HR-менеджмент) 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8B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76" w:type="dxa"/>
            <w:vAlign w:val="bottom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и информационной безопасностью предприятия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8B3D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грамотность: от планирования до инвестиций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8B3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 и сметное нормирование в строительстве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57DEF" w:rsidRPr="00E75AE3" w:rsidTr="00422E44">
        <w:tc>
          <w:tcPr>
            <w:tcW w:w="770" w:type="dxa"/>
            <w:vAlign w:val="center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6" w:type="dxa"/>
            <w:vAlign w:val="center"/>
          </w:tcPr>
          <w:p w:rsidR="00F57DEF" w:rsidRPr="00E75AE3" w:rsidRDefault="00F57DEF" w:rsidP="00422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трансформация в управлении </w:t>
            </w:r>
          </w:p>
        </w:tc>
        <w:tc>
          <w:tcPr>
            <w:tcW w:w="1560" w:type="dxa"/>
          </w:tcPr>
          <w:p w:rsidR="00F57DEF" w:rsidRPr="00E75AE3" w:rsidRDefault="00F57DEF" w:rsidP="00422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415C99" w:rsidRDefault="00415C99" w:rsidP="00462B44">
      <w:pPr>
        <w:tabs>
          <w:tab w:val="left" w:pos="3940"/>
        </w:tabs>
      </w:pPr>
    </w:p>
    <w:sectPr w:rsidR="00415C99" w:rsidSect="002B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7B" w:rsidRDefault="002E007B" w:rsidP="00415C99">
      <w:pPr>
        <w:spacing w:after="0" w:line="240" w:lineRule="auto"/>
      </w:pPr>
      <w:r>
        <w:separator/>
      </w:r>
    </w:p>
  </w:endnote>
  <w:endnote w:type="continuationSeparator" w:id="0">
    <w:p w:rsidR="002E007B" w:rsidRDefault="002E007B" w:rsidP="004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7B" w:rsidRDefault="002E007B" w:rsidP="00415C99">
      <w:pPr>
        <w:spacing w:after="0" w:line="240" w:lineRule="auto"/>
      </w:pPr>
      <w:r>
        <w:separator/>
      </w:r>
    </w:p>
  </w:footnote>
  <w:footnote w:type="continuationSeparator" w:id="0">
    <w:p w:rsidR="002E007B" w:rsidRDefault="002E007B" w:rsidP="00415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C99"/>
    <w:rsid w:val="00070760"/>
    <w:rsid w:val="000C2678"/>
    <w:rsid w:val="000F3219"/>
    <w:rsid w:val="00157063"/>
    <w:rsid w:val="00167677"/>
    <w:rsid w:val="00197CF3"/>
    <w:rsid w:val="002B70D3"/>
    <w:rsid w:val="002E007B"/>
    <w:rsid w:val="003B6977"/>
    <w:rsid w:val="003C7DAC"/>
    <w:rsid w:val="00415C99"/>
    <w:rsid w:val="00462B44"/>
    <w:rsid w:val="00713B77"/>
    <w:rsid w:val="00895B34"/>
    <w:rsid w:val="008F1FAD"/>
    <w:rsid w:val="009352C3"/>
    <w:rsid w:val="009C44CC"/>
    <w:rsid w:val="00A6342A"/>
    <w:rsid w:val="00E74AC9"/>
    <w:rsid w:val="00E91857"/>
    <w:rsid w:val="00F57DEF"/>
    <w:rsid w:val="00F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C99"/>
  </w:style>
  <w:style w:type="paragraph" w:styleId="a5">
    <w:name w:val="footer"/>
    <w:basedOn w:val="a"/>
    <w:link w:val="a6"/>
    <w:uiPriority w:val="99"/>
    <w:semiHidden/>
    <w:unhideWhenUsed/>
    <w:rsid w:val="0041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C99"/>
  </w:style>
  <w:style w:type="paragraph" w:styleId="a7">
    <w:name w:val="No Spacing"/>
    <w:uiPriority w:val="99"/>
    <w:qFormat/>
    <w:rsid w:val="00415C99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unhideWhenUsed/>
    <w:rsid w:val="00415C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1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15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B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kov.ranep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KulikovaEV</dc:creator>
  <cp:keywords/>
  <dc:description/>
  <cp:lastModifiedBy>KulikovaEV</cp:lastModifiedBy>
  <cp:revision>8</cp:revision>
  <cp:lastPrinted>2022-06-21T07:13:00Z</cp:lastPrinted>
  <dcterms:created xsi:type="dcterms:W3CDTF">2022-05-20T06:37:00Z</dcterms:created>
  <dcterms:modified xsi:type="dcterms:W3CDTF">2022-07-18T07:06:00Z</dcterms:modified>
</cp:coreProperties>
</file>